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3F8" w:rsidP="000231E6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8F7434">
        <w:rPr>
          <w:i w:val="0"/>
          <w:color w:val="000000"/>
          <w:sz w:val="28"/>
          <w:szCs w:val="28"/>
        </w:rPr>
        <w:t>3</w:t>
      </w:r>
      <w:r w:rsidR="008B25C7">
        <w:rPr>
          <w:i w:val="0"/>
          <w:color w:val="000000"/>
          <w:sz w:val="28"/>
          <w:szCs w:val="28"/>
        </w:rPr>
        <w:t>30</w:t>
      </w:r>
      <w:r w:rsidRPr="00F23B10">
        <w:rPr>
          <w:i w:val="0"/>
          <w:color w:val="000000"/>
          <w:sz w:val="28"/>
          <w:szCs w:val="28"/>
        </w:rPr>
        <w:t>-180</w:t>
      </w:r>
      <w:r w:rsidR="004454A8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 w:rsidR="006A4EC1">
        <w:rPr>
          <w:i w:val="0"/>
          <w:color w:val="000000"/>
          <w:sz w:val="28"/>
          <w:szCs w:val="28"/>
        </w:rPr>
        <w:t>5</w:t>
      </w:r>
    </w:p>
    <w:p w:rsidR="006B31D4" w:rsidRPr="00F23B10" w:rsidP="000231E6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</w:t>
      </w:r>
    </w:p>
    <w:p w:rsidR="00F23B10" w:rsidP="000231E6">
      <w:pPr>
        <w:rPr>
          <w:i w:val="0"/>
          <w:color w:val="000000"/>
          <w:sz w:val="28"/>
          <w:szCs w:val="28"/>
        </w:rPr>
      </w:pPr>
    </w:p>
    <w:p w:rsidR="00FA42F9" w:rsidRPr="00712DB0" w:rsidP="000231E6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21 апреля</w:t>
      </w:r>
      <w:r w:rsidR="004454A8">
        <w:rPr>
          <w:i w:val="0"/>
          <w:color w:val="000000"/>
          <w:sz w:val="28"/>
          <w:szCs w:val="28"/>
        </w:rPr>
        <w:t xml:space="preserve"> </w:t>
      </w:r>
      <w:r w:rsidRPr="00F23B10" w:rsidR="00796D53">
        <w:rPr>
          <w:i w:val="0"/>
          <w:color w:val="000000"/>
          <w:sz w:val="28"/>
          <w:szCs w:val="28"/>
        </w:rPr>
        <w:t>20</w:t>
      </w:r>
      <w:r w:rsidRPr="00F23B10" w:rsidR="00500508">
        <w:rPr>
          <w:i w:val="0"/>
          <w:color w:val="000000"/>
          <w:sz w:val="28"/>
          <w:szCs w:val="28"/>
        </w:rPr>
        <w:t>2</w:t>
      </w:r>
      <w:r w:rsidR="006A4EC1">
        <w:rPr>
          <w:i w:val="0"/>
          <w:color w:val="000000"/>
          <w:sz w:val="28"/>
          <w:szCs w:val="28"/>
        </w:rPr>
        <w:t>5</w:t>
      </w:r>
      <w:r w:rsidR="006538D4">
        <w:rPr>
          <w:i w:val="0"/>
          <w:color w:val="000000"/>
          <w:sz w:val="28"/>
          <w:szCs w:val="28"/>
        </w:rPr>
        <w:t xml:space="preserve"> года</w:t>
      </w:r>
      <w:r w:rsidR="006538D4">
        <w:rPr>
          <w:i w:val="0"/>
          <w:color w:val="000000"/>
          <w:sz w:val="28"/>
          <w:szCs w:val="28"/>
        </w:rPr>
        <w:tab/>
      </w:r>
      <w:r w:rsidR="00176302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  <w:t xml:space="preserve">                  </w:t>
      </w:r>
      <w:r w:rsidRPr="00F23B10" w:rsidR="00CF0438">
        <w:rPr>
          <w:i w:val="0"/>
          <w:color w:val="000000"/>
          <w:sz w:val="28"/>
          <w:szCs w:val="28"/>
        </w:rPr>
        <w:t xml:space="preserve">           </w:t>
      </w:r>
      <w:r w:rsidRPr="00F23B10" w:rsidR="00CF0438">
        <w:rPr>
          <w:i w:val="0"/>
          <w:color w:val="000000"/>
          <w:sz w:val="28"/>
          <w:szCs w:val="28"/>
        </w:rPr>
        <w:tab/>
        <w:t xml:space="preserve">  </w:t>
      </w:r>
      <w:r w:rsidRPr="00F23B10" w:rsidR="00073948">
        <w:rPr>
          <w:i w:val="0"/>
          <w:color w:val="000000"/>
          <w:sz w:val="28"/>
          <w:szCs w:val="28"/>
        </w:rPr>
        <w:t xml:space="preserve"> </w:t>
      </w:r>
      <w:r w:rsidRPr="00F23B10" w:rsidR="00CF0438">
        <w:rPr>
          <w:i w:val="0"/>
          <w:color w:val="000000"/>
          <w:sz w:val="28"/>
          <w:szCs w:val="28"/>
        </w:rPr>
        <w:t xml:space="preserve">  </w:t>
      </w:r>
      <w:r w:rsidRPr="00F23B10" w:rsidR="002D44BF">
        <w:rPr>
          <w:i w:val="0"/>
          <w:color w:val="000000"/>
          <w:sz w:val="28"/>
          <w:szCs w:val="28"/>
        </w:rPr>
        <w:t xml:space="preserve">         </w:t>
      </w:r>
      <w:r w:rsidRPr="00F23B10" w:rsidR="006B31D4">
        <w:rPr>
          <w:i w:val="0"/>
          <w:color w:val="000000"/>
          <w:sz w:val="28"/>
          <w:szCs w:val="28"/>
        </w:rPr>
        <w:t xml:space="preserve"> </w:t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0231E6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0231E6">
      <w:pPr>
        <w:jc w:val="right"/>
        <w:rPr>
          <w:i w:val="0"/>
          <w:color w:val="000000"/>
          <w:sz w:val="28"/>
          <w:szCs w:val="28"/>
        </w:rPr>
      </w:pPr>
    </w:p>
    <w:p w:rsidR="008F7434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>
        <w:rPr>
          <w:i w:val="0"/>
          <w:color w:val="000000"/>
          <w:sz w:val="28"/>
          <w:szCs w:val="28"/>
        </w:rPr>
        <w:t>1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 xml:space="preserve">МАО-Югры </w:t>
      </w:r>
      <w:r>
        <w:rPr>
          <w:i w:val="0"/>
          <w:color w:val="000000"/>
          <w:sz w:val="28"/>
          <w:szCs w:val="28"/>
        </w:rPr>
        <w:t>В.С. Дорошенко</w:t>
      </w:r>
      <w:r w:rsidRPr="00F23B10">
        <w:rPr>
          <w:i w:val="0"/>
          <w:color w:val="000000"/>
          <w:sz w:val="28"/>
          <w:szCs w:val="28"/>
        </w:rPr>
        <w:t>,</w:t>
      </w:r>
      <w:r>
        <w:rPr>
          <w:i w:val="0"/>
          <w:color w:val="000000"/>
          <w:sz w:val="28"/>
          <w:szCs w:val="28"/>
        </w:rPr>
        <w:t xml:space="preserve"> исполняющий обязанности мирового судьи судебного участка № 2 </w:t>
      </w:r>
      <w:r>
        <w:rPr>
          <w:i w:val="0"/>
          <w:color w:val="000000"/>
          <w:sz w:val="28"/>
          <w:szCs w:val="28"/>
        </w:rPr>
        <w:t>Лангепасского</w:t>
      </w:r>
      <w:r>
        <w:rPr>
          <w:i w:val="0"/>
          <w:color w:val="000000"/>
          <w:sz w:val="28"/>
          <w:szCs w:val="28"/>
        </w:rPr>
        <w:t xml:space="preserve"> судебного района Ханты-Мансийского автономного округа-Югры, </w:t>
      </w: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с участием лица, привлекаемого к административной ответственности Спиридоновой Е.А.</w:t>
      </w:r>
      <w:r w:rsidRPr="00F23B10">
        <w:rPr>
          <w:i w:val="0"/>
          <w:color w:val="000000"/>
          <w:sz w:val="28"/>
          <w:szCs w:val="28"/>
        </w:rPr>
        <w:t xml:space="preserve"> </w:t>
      </w:r>
    </w:p>
    <w:p w:rsidR="005A6C0F" w:rsidRPr="00F23B10" w:rsidP="000231E6">
      <w:pPr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F23B10" w:rsidR="00500508">
        <w:rPr>
          <w:i w:val="0"/>
          <w:color w:val="000000"/>
          <w:sz w:val="28"/>
          <w:szCs w:val="28"/>
        </w:rPr>
        <w:t xml:space="preserve"> </w:t>
      </w:r>
      <w:r w:rsidR="008F7434">
        <w:rPr>
          <w:i w:val="0"/>
          <w:color w:val="000000"/>
          <w:sz w:val="28"/>
          <w:szCs w:val="28"/>
        </w:rPr>
        <w:t xml:space="preserve">генерального </w:t>
      </w:r>
      <w:r w:rsidRPr="00422F41" w:rsidR="00385FC8">
        <w:rPr>
          <w:i w:val="0"/>
          <w:color w:val="000000"/>
          <w:spacing w:val="-4"/>
          <w:sz w:val="28"/>
          <w:szCs w:val="28"/>
        </w:rPr>
        <w:t>директора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8F7434">
        <w:rPr>
          <w:i w:val="0"/>
          <w:color w:val="000000"/>
          <w:spacing w:val="-4"/>
          <w:sz w:val="28"/>
          <w:szCs w:val="28"/>
        </w:rPr>
        <w:t>ООО «ЭКСПЕРТПРОЕКТУРАЛ»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8F7434">
        <w:rPr>
          <w:i w:val="0"/>
          <w:color w:val="000000"/>
          <w:spacing w:val="-4"/>
          <w:sz w:val="28"/>
          <w:szCs w:val="28"/>
        </w:rPr>
        <w:t>Спиридоновой Елизаветы Александровны</w:t>
      </w:r>
      <w:r w:rsidRPr="00422F41" w:rsidR="00385FC8">
        <w:rPr>
          <w:i w:val="0"/>
          <w:color w:val="000000"/>
          <w:spacing w:val="-4"/>
          <w:sz w:val="28"/>
          <w:szCs w:val="28"/>
        </w:rPr>
        <w:t xml:space="preserve">, </w:t>
      </w:r>
      <w:r w:rsidR="006E3F67">
        <w:rPr>
          <w:i w:val="0"/>
          <w:color w:val="000000"/>
          <w:spacing w:val="-4"/>
          <w:sz w:val="28"/>
          <w:szCs w:val="28"/>
        </w:rPr>
        <w:t>*</w:t>
      </w:r>
    </w:p>
    <w:p w:rsidR="006B536F" w:rsidRPr="00F23B10" w:rsidP="000231E6">
      <w:pPr>
        <w:ind w:firstLine="70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AB3327" w:rsidR="002C3E60">
        <w:rPr>
          <w:i w:val="0"/>
          <w:sz w:val="28"/>
          <w:szCs w:val="28"/>
        </w:rPr>
        <w:t>ч</w:t>
      </w:r>
      <w:r w:rsidR="002C3E60">
        <w:rPr>
          <w:i w:val="0"/>
          <w:sz w:val="28"/>
          <w:szCs w:val="28"/>
        </w:rPr>
        <w:t>. 2</w:t>
      </w:r>
      <w:r w:rsidRPr="00AB3327" w:rsidR="002C3E60">
        <w:rPr>
          <w:i w:val="0"/>
          <w:sz w:val="28"/>
          <w:szCs w:val="28"/>
        </w:rPr>
        <w:t xml:space="preserve"> ст</w:t>
      </w:r>
      <w:r w:rsidR="002C3E60">
        <w:rPr>
          <w:i w:val="0"/>
          <w:sz w:val="28"/>
          <w:szCs w:val="28"/>
        </w:rPr>
        <w:t xml:space="preserve">. </w:t>
      </w:r>
      <w:r w:rsidRPr="00AB3327" w:rsidR="002C3E60">
        <w:rPr>
          <w:i w:val="0"/>
          <w:sz w:val="28"/>
          <w:szCs w:val="28"/>
        </w:rPr>
        <w:t>15.33</w:t>
      </w:r>
      <w:r w:rsidR="002C3E60">
        <w:rPr>
          <w:i w:val="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0231E6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0231E6" w:rsidP="000231E6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Спиридонова Е.А.</w:t>
      </w:r>
      <w:r w:rsidRPr="000278A0" w:rsidR="00385FC8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>
        <w:rPr>
          <w:i w:val="0"/>
          <w:color w:val="000000"/>
          <w:sz w:val="28"/>
          <w:szCs w:val="28"/>
        </w:rPr>
        <w:t xml:space="preserve">генеральным </w:t>
      </w:r>
      <w:r w:rsidRPr="00422F41">
        <w:rPr>
          <w:i w:val="0"/>
          <w:color w:val="000000"/>
          <w:spacing w:val="-4"/>
          <w:sz w:val="28"/>
          <w:szCs w:val="28"/>
        </w:rPr>
        <w:t>директор</w:t>
      </w:r>
      <w:r>
        <w:rPr>
          <w:i w:val="0"/>
          <w:color w:val="000000"/>
          <w:spacing w:val="-4"/>
          <w:sz w:val="28"/>
          <w:szCs w:val="28"/>
        </w:rPr>
        <w:t>ом ООО «ЭКСПЕРТПРОЕКТУРАЛ»</w:t>
      </w:r>
      <w:r w:rsidRPr="000278A0" w:rsidR="00385FC8">
        <w:rPr>
          <w:i w:val="0"/>
          <w:sz w:val="28"/>
          <w:szCs w:val="28"/>
        </w:rPr>
        <w:t xml:space="preserve">, исполняя свои обязанности по адресу: </w:t>
      </w:r>
      <w:r w:rsidRPr="00B15497" w:rsidR="00385FC8">
        <w:rPr>
          <w:i w:val="0"/>
          <w:color w:val="000000"/>
          <w:spacing w:val="-4"/>
          <w:sz w:val="28"/>
          <w:szCs w:val="28"/>
        </w:rPr>
        <w:t xml:space="preserve">г. </w:t>
      </w:r>
      <w:r w:rsidRPr="00B15497" w:rsidR="00385FC8">
        <w:rPr>
          <w:i w:val="0"/>
          <w:color w:val="000000"/>
          <w:spacing w:val="-4"/>
          <w:sz w:val="28"/>
          <w:szCs w:val="28"/>
        </w:rPr>
        <w:t>Лангепас</w:t>
      </w:r>
      <w:r w:rsidRPr="00B15497" w:rsidR="00385FC8">
        <w:rPr>
          <w:i w:val="0"/>
          <w:color w:val="000000"/>
          <w:spacing w:val="-4"/>
          <w:sz w:val="28"/>
          <w:szCs w:val="28"/>
        </w:rPr>
        <w:t>, ул.</w:t>
      </w:r>
      <w:r w:rsidRPr="00F349FA"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6E3F67">
        <w:rPr>
          <w:i w:val="0"/>
          <w:snapToGrid/>
          <w:sz w:val="28"/>
          <w:szCs w:val="28"/>
        </w:rPr>
        <w:t>*</w:t>
      </w:r>
      <w:r w:rsidR="009A1128">
        <w:rPr>
          <w:i w:val="0"/>
          <w:sz w:val="28"/>
          <w:szCs w:val="28"/>
        </w:rPr>
        <w:t xml:space="preserve">, </w:t>
      </w:r>
      <w:r w:rsidRPr="004351FB" w:rsidR="002C3E60">
        <w:rPr>
          <w:i w:val="0"/>
          <w:sz w:val="28"/>
          <w:szCs w:val="28"/>
        </w:rPr>
        <w:t xml:space="preserve">в установленный срок (не позднее </w:t>
      </w:r>
      <w:r w:rsidR="002C3E60">
        <w:rPr>
          <w:i w:val="0"/>
          <w:sz w:val="28"/>
          <w:szCs w:val="28"/>
        </w:rPr>
        <w:t>25.</w:t>
      </w:r>
      <w:r w:rsidR="00F55DCF">
        <w:rPr>
          <w:i w:val="0"/>
          <w:sz w:val="28"/>
          <w:szCs w:val="28"/>
        </w:rPr>
        <w:t>07</w:t>
      </w:r>
      <w:r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4351FB" w:rsidR="002C3E60">
        <w:rPr>
          <w:i w:val="0"/>
          <w:sz w:val="28"/>
          <w:szCs w:val="28"/>
        </w:rPr>
        <w:t xml:space="preserve">) не </w:t>
      </w:r>
      <w:r w:rsidR="002C3E60">
        <w:rPr>
          <w:i w:val="0"/>
          <w:sz w:val="28"/>
          <w:szCs w:val="28"/>
        </w:rPr>
        <w:t>представил</w:t>
      </w:r>
      <w:r w:rsidR="00F55DCF">
        <w:rPr>
          <w:i w:val="0"/>
          <w:sz w:val="28"/>
          <w:szCs w:val="28"/>
        </w:rPr>
        <w:t>а</w:t>
      </w:r>
      <w:r w:rsidR="002C3E60">
        <w:rPr>
          <w:i w:val="0"/>
          <w:sz w:val="28"/>
          <w:szCs w:val="28"/>
        </w:rPr>
        <w:t xml:space="preserve"> в территориальный орган страховщика (ОСФР по ХМАО-Югре) </w:t>
      </w:r>
      <w:r w:rsidRPr="00793FDE" w:rsidR="00E9353C">
        <w:rPr>
          <w:i w:val="0"/>
          <w:snapToGrid/>
          <w:sz w:val="28"/>
          <w:szCs w:val="28"/>
        </w:rPr>
        <w:t xml:space="preserve">сведения о начисленных страховых взносах в составе </w:t>
      </w:r>
      <w:hyperlink r:id="rId5" w:history="1">
        <w:r w:rsidRPr="00793FDE" w:rsidR="00E9353C">
          <w:rPr>
            <w:i w:val="0"/>
            <w:snapToGrid/>
            <w:sz w:val="28"/>
            <w:szCs w:val="28"/>
          </w:rPr>
          <w:t>единой формы</w:t>
        </w:r>
      </w:hyperlink>
      <w:r w:rsidRPr="00793FDE" w:rsidR="00E9353C">
        <w:rPr>
          <w:i w:val="0"/>
          <w:snapToGrid/>
          <w:sz w:val="28"/>
          <w:szCs w:val="28"/>
        </w:rPr>
        <w:t xml:space="preserve"> сведений, </w:t>
      </w:r>
      <w:r w:rsidRPr="003754B2" w:rsidR="00E9353C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 w:rsidR="00E9353C">
          <w:rPr>
            <w:i w:val="0"/>
            <w:snapToGrid/>
            <w:sz w:val="28"/>
            <w:szCs w:val="28"/>
          </w:rPr>
          <w:t>статьей 8</w:t>
        </w:r>
      </w:hyperlink>
      <w:r w:rsidRPr="003754B2" w:rsidR="00E9353C">
        <w:rPr>
          <w:i w:val="0"/>
          <w:snapToGrid/>
          <w:sz w:val="28"/>
          <w:szCs w:val="28"/>
        </w:rPr>
        <w:t xml:space="preserve"> Федерального закона от 01.04.1996 № 27-ФЗ «Об</w:t>
      </w:r>
      <w:r w:rsidRPr="00793FDE" w:rsidR="00E9353C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E9353C">
        <w:rPr>
          <w:snapToGrid/>
          <w:sz w:val="28"/>
          <w:szCs w:val="28"/>
        </w:rPr>
        <w:t>»</w:t>
      </w:r>
      <w:r w:rsidR="002C3E60">
        <w:rPr>
          <w:i w:val="0"/>
          <w:sz w:val="28"/>
          <w:szCs w:val="28"/>
        </w:rPr>
        <w:t xml:space="preserve"> (форма ЕФС-1) за </w:t>
      </w:r>
      <w:r w:rsidR="00F55DCF">
        <w:rPr>
          <w:i w:val="0"/>
          <w:sz w:val="28"/>
          <w:szCs w:val="28"/>
        </w:rPr>
        <w:t>6</w:t>
      </w:r>
      <w:r w:rsidR="00206082">
        <w:rPr>
          <w:i w:val="0"/>
          <w:sz w:val="28"/>
          <w:szCs w:val="28"/>
        </w:rPr>
        <w:t xml:space="preserve"> месяцев</w:t>
      </w:r>
      <w:r w:rsidR="00E9353C">
        <w:rPr>
          <w:i w:val="0"/>
          <w:sz w:val="28"/>
          <w:szCs w:val="28"/>
        </w:rPr>
        <w:t xml:space="preserve"> </w:t>
      </w:r>
      <w:r w:rsidR="002C3E60">
        <w:rPr>
          <w:i w:val="0"/>
          <w:sz w:val="28"/>
          <w:szCs w:val="28"/>
        </w:rPr>
        <w:t>202</w:t>
      </w:r>
      <w:r w:rsidR="00283A49">
        <w:rPr>
          <w:i w:val="0"/>
          <w:sz w:val="28"/>
          <w:szCs w:val="28"/>
        </w:rPr>
        <w:t>4</w:t>
      </w:r>
      <w:r w:rsidR="002C3E60">
        <w:rPr>
          <w:i w:val="0"/>
          <w:sz w:val="28"/>
          <w:szCs w:val="28"/>
        </w:rPr>
        <w:t xml:space="preserve"> г.</w:t>
      </w:r>
      <w:r w:rsidRPr="00562E75" w:rsidR="002C3E60">
        <w:rPr>
          <w:i w:val="0"/>
          <w:sz w:val="28"/>
          <w:szCs w:val="28"/>
        </w:rPr>
        <w:t xml:space="preserve">, тем самым </w:t>
      </w:r>
      <w:r w:rsidR="002C3E60">
        <w:rPr>
          <w:i w:val="0"/>
          <w:sz w:val="28"/>
          <w:szCs w:val="28"/>
        </w:rPr>
        <w:t>26</w:t>
      </w:r>
      <w:r w:rsidRPr="00562E75" w:rsidR="002C3E60">
        <w:rPr>
          <w:i w:val="0"/>
          <w:sz w:val="28"/>
          <w:szCs w:val="28"/>
        </w:rPr>
        <w:t>.</w:t>
      </w:r>
      <w:r w:rsidR="00F55DCF">
        <w:rPr>
          <w:i w:val="0"/>
          <w:sz w:val="28"/>
          <w:szCs w:val="28"/>
        </w:rPr>
        <w:t>07</w:t>
      </w:r>
      <w:r w:rsidRPr="00562E75"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562E75" w:rsidR="002C3E60">
        <w:rPr>
          <w:i w:val="0"/>
          <w:sz w:val="28"/>
          <w:szCs w:val="28"/>
        </w:rPr>
        <w:t xml:space="preserve"> соверши</w:t>
      </w:r>
      <w:r w:rsidR="00F55DCF">
        <w:rPr>
          <w:i w:val="0"/>
          <w:sz w:val="28"/>
          <w:szCs w:val="28"/>
        </w:rPr>
        <w:t>ла</w:t>
      </w:r>
      <w:r w:rsidRPr="00562E75" w:rsidR="002C3E60">
        <w:rPr>
          <w:i w:val="0"/>
          <w:sz w:val="28"/>
          <w:szCs w:val="28"/>
        </w:rPr>
        <w:t xml:space="preserve"> административное правонарушение, предусмотренное ч. 2 ст. 15.33 Кодекса РФ об административных правонарушениях – </w:t>
      </w:r>
      <w:r w:rsidR="002C3E60">
        <w:rPr>
          <w:i w:val="0"/>
          <w:sz w:val="28"/>
          <w:szCs w:val="28"/>
        </w:rPr>
        <w:t>н</w:t>
      </w:r>
      <w:r w:rsidRPr="00562E75" w:rsidR="002C3E60">
        <w:rPr>
          <w:i w:val="0"/>
          <w:snapToGrid/>
          <w:sz w:val="28"/>
          <w:szCs w:val="28"/>
        </w:rPr>
        <w:t xml:space="preserve">арушение установленных </w:t>
      </w:r>
      <w:hyperlink r:id="rId7" w:history="1">
        <w:r w:rsidRPr="00562E75" w:rsidR="002C3E60">
          <w:rPr>
            <w:i w:val="0"/>
            <w:snapToGrid/>
            <w:sz w:val="28"/>
            <w:szCs w:val="28"/>
          </w:rPr>
          <w:t>законодательством</w:t>
        </w:r>
      </w:hyperlink>
      <w:r w:rsidRPr="00562E75" w:rsidR="002C3E60">
        <w:rPr>
          <w:i w:val="0"/>
          <w:snapToGrid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</w:t>
      </w:r>
      <w:r w:rsidRPr="000231E6" w:rsidR="002C3E60">
        <w:rPr>
          <w:i w:val="0"/>
          <w:snapToGrid/>
          <w:sz w:val="28"/>
          <w:szCs w:val="28"/>
        </w:rPr>
        <w:t>социального страхования Российской Федерации</w:t>
      </w:r>
      <w:r w:rsidRPr="000231E6" w:rsidR="002C3E60">
        <w:rPr>
          <w:i w:val="0"/>
          <w:sz w:val="28"/>
          <w:szCs w:val="28"/>
        </w:rPr>
        <w:t xml:space="preserve">. </w:t>
      </w:r>
      <w:r w:rsidRPr="000231E6">
        <w:rPr>
          <w:i w:val="0"/>
          <w:snapToGrid/>
          <w:sz w:val="28"/>
          <w:szCs w:val="28"/>
        </w:rPr>
        <w:t xml:space="preserve">  </w:t>
      </w:r>
    </w:p>
    <w:p w:rsidR="00736A64" w:rsidRPr="000231E6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 xml:space="preserve">В судебном заседании Спиридонова Е.А. вину в совершении указанного правонарушения признала. </w:t>
      </w:r>
    </w:p>
    <w:p w:rsidR="002C3E60" w:rsidP="000231E6">
      <w:pPr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Выслушав Спиридонову Е.А., и</w:t>
      </w:r>
      <w:r w:rsidRPr="000231E6">
        <w:rPr>
          <w:i w:val="0"/>
          <w:sz w:val="28"/>
          <w:szCs w:val="28"/>
        </w:rPr>
        <w:t>зучив представленные в материалы дела письменные доказательства, прихожу к следующему</w:t>
      </w:r>
      <w:r w:rsidRPr="00562E75">
        <w:rPr>
          <w:i w:val="0"/>
          <w:sz w:val="28"/>
          <w:szCs w:val="28"/>
        </w:rPr>
        <w:t>.</w:t>
      </w:r>
    </w:p>
    <w:p w:rsidR="002C3E60" w:rsidRPr="00793FDE" w:rsidP="000231E6">
      <w:pPr>
        <w:ind w:firstLine="720"/>
        <w:jc w:val="both"/>
        <w:rPr>
          <w:i w:val="0"/>
          <w:snapToGrid/>
          <w:sz w:val="28"/>
          <w:szCs w:val="28"/>
        </w:rPr>
      </w:pPr>
      <w:r w:rsidRPr="009B7F6A">
        <w:rPr>
          <w:i w:val="0"/>
          <w:sz w:val="28"/>
          <w:szCs w:val="28"/>
        </w:rPr>
        <w:t>В соответствии с ч. 1 ст. 24 Федерального закона от 24.07.1998 № 125-ФЗ</w:t>
      </w:r>
      <w:r w:rsidRPr="009B7F6A">
        <w:rPr>
          <w:i w:val="0"/>
          <w:sz w:val="28"/>
          <w:szCs w:val="28"/>
        </w:rPr>
        <w:br/>
        <w:t>"Об обязательном социальном страховании от несчастных случаев на производстве и профессиональных заболеваний» с</w:t>
      </w:r>
      <w:r w:rsidRPr="00793FDE">
        <w:rPr>
          <w:i w:val="0"/>
          <w:snapToGrid/>
          <w:sz w:val="28"/>
          <w:szCs w:val="28"/>
        </w:rPr>
        <w:t xml:space="preserve">трахователи в установленном порядке осуществляют </w:t>
      </w:r>
      <w:hyperlink r:id="rId8" w:history="1">
        <w:r w:rsidRPr="00793FDE">
          <w:rPr>
            <w:i w:val="0"/>
            <w:snapToGrid/>
            <w:sz w:val="28"/>
            <w:szCs w:val="28"/>
          </w:rPr>
          <w:t>учет</w:t>
        </w:r>
      </w:hyperlink>
      <w:r w:rsidRPr="00793FDE">
        <w:rPr>
          <w:i w:val="0"/>
          <w:snapToGrid/>
          <w:sz w:val="28"/>
          <w:szCs w:val="28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snapToGrid/>
          <w:sz w:val="28"/>
          <w:szCs w:val="28"/>
        </w:rPr>
        <w:t xml:space="preserve"> </w:t>
      </w:r>
      <w:r w:rsidRPr="00793FDE">
        <w:rPr>
          <w:i w:val="0"/>
          <w:snapToGrid/>
          <w:sz w:val="28"/>
          <w:szCs w:val="28"/>
        </w:rPr>
        <w:t xml:space="preserve">Страхователи ежеквартально не позднее 25-го числа месяца, </w:t>
      </w:r>
      <w:r w:rsidRPr="00793FDE">
        <w:rPr>
          <w:i w:val="0"/>
          <w:snapToGrid/>
          <w:sz w:val="28"/>
          <w:szCs w:val="28"/>
        </w:rPr>
        <w:t xml:space="preserve">следующего за </w:t>
      </w:r>
      <w:hyperlink w:anchor="sub_22102" w:history="1">
        <w:r w:rsidRPr="00793FDE">
          <w:rPr>
            <w:i w:val="0"/>
            <w:snapToGrid/>
            <w:sz w:val="28"/>
            <w:szCs w:val="28"/>
          </w:rPr>
          <w:t>отчетным периодом</w:t>
        </w:r>
      </w:hyperlink>
      <w:r w:rsidRPr="00793FDE">
        <w:rPr>
          <w:i w:val="0"/>
          <w:snapToGrid/>
          <w:sz w:val="28"/>
          <w:szCs w:val="28"/>
        </w:rPr>
        <w:t xml:space="preserve">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history="1">
        <w:r w:rsidRPr="00793FDE">
          <w:rPr>
            <w:i w:val="0"/>
            <w:snapToGrid/>
            <w:sz w:val="28"/>
            <w:szCs w:val="28"/>
          </w:rPr>
          <w:t>единой формы</w:t>
        </w:r>
      </w:hyperlink>
      <w:r w:rsidRPr="00793FDE">
        <w:rPr>
          <w:i w:val="0"/>
          <w:snapToGrid/>
          <w:sz w:val="28"/>
          <w:szCs w:val="28"/>
        </w:rPr>
        <w:t xml:space="preserve"> сведений, </w:t>
      </w:r>
      <w:r w:rsidRPr="003754B2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>
          <w:rPr>
            <w:i w:val="0"/>
            <w:snapToGrid/>
            <w:sz w:val="28"/>
            <w:szCs w:val="28"/>
          </w:rPr>
          <w:t>статьей 8</w:t>
        </w:r>
      </w:hyperlink>
      <w:r w:rsidRPr="003754B2">
        <w:rPr>
          <w:i w:val="0"/>
          <w:snapToGrid/>
          <w:sz w:val="28"/>
          <w:szCs w:val="28"/>
        </w:rPr>
        <w:t xml:space="preserve"> Федерального закона от 01.04.1996 № 27-ФЗ «Об</w:t>
      </w:r>
      <w:r w:rsidRPr="00793FDE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snapToGrid/>
          <w:sz w:val="28"/>
          <w:szCs w:val="28"/>
        </w:rPr>
        <w:t>»</w:t>
      </w:r>
      <w:r w:rsidRPr="00793FDE">
        <w:rPr>
          <w:snapToGrid/>
          <w:sz w:val="28"/>
          <w:szCs w:val="28"/>
        </w:rPr>
        <w:t xml:space="preserve"> </w:t>
      </w:r>
      <w:r w:rsidRPr="00517483">
        <w:rPr>
          <w:i w:val="0"/>
          <w:snapToGrid/>
          <w:sz w:val="28"/>
          <w:szCs w:val="28"/>
        </w:rPr>
        <w:t>(форма ЕФС-1)</w:t>
      </w:r>
      <w:r w:rsidRPr="00793FDE">
        <w:rPr>
          <w:i w:val="0"/>
          <w:snapToGrid/>
          <w:sz w:val="28"/>
          <w:szCs w:val="28"/>
        </w:rPr>
        <w:t>.</w:t>
      </w:r>
    </w:p>
    <w:p w:rsidR="002C3E60" w:rsidRPr="00ED24A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ED24A1">
        <w:rPr>
          <w:i w:val="0"/>
          <w:color w:val="000000"/>
          <w:sz w:val="28"/>
          <w:szCs w:val="28"/>
        </w:rPr>
        <w:t>Факт совершения административного правонарушения подтверждается совокупностью собранных по делу доказательств: протоколом об административном правонарушении</w:t>
      </w:r>
      <w:r>
        <w:rPr>
          <w:i w:val="0"/>
          <w:color w:val="000000"/>
          <w:sz w:val="28"/>
          <w:szCs w:val="28"/>
        </w:rPr>
        <w:t xml:space="preserve"> от </w:t>
      </w:r>
      <w:r w:rsidR="008F7434">
        <w:rPr>
          <w:i w:val="0"/>
          <w:color w:val="000000"/>
          <w:sz w:val="28"/>
          <w:szCs w:val="28"/>
        </w:rPr>
        <w:t>24</w:t>
      </w:r>
      <w:r w:rsidR="00451A6A">
        <w:rPr>
          <w:i w:val="0"/>
          <w:color w:val="000000"/>
          <w:sz w:val="28"/>
          <w:szCs w:val="28"/>
        </w:rPr>
        <w:t>.</w:t>
      </w:r>
      <w:r w:rsidR="004454A8">
        <w:rPr>
          <w:i w:val="0"/>
          <w:color w:val="000000"/>
          <w:sz w:val="28"/>
          <w:szCs w:val="28"/>
        </w:rPr>
        <w:t>03</w:t>
      </w:r>
      <w:r w:rsidR="00451A6A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>202</w:t>
      </w:r>
      <w:r w:rsidR="004454A8">
        <w:rPr>
          <w:i w:val="0"/>
          <w:color w:val="000000"/>
          <w:sz w:val="28"/>
          <w:szCs w:val="28"/>
        </w:rPr>
        <w:t>5</w:t>
      </w:r>
      <w:r w:rsidRPr="00ED24A1">
        <w:rPr>
          <w:i w:val="0"/>
          <w:color w:val="000000"/>
          <w:sz w:val="28"/>
          <w:szCs w:val="28"/>
        </w:rPr>
        <w:t xml:space="preserve"> № </w:t>
      </w:r>
      <w:r w:rsidR="008F7434">
        <w:rPr>
          <w:i w:val="0"/>
          <w:color w:val="000000"/>
          <w:sz w:val="28"/>
          <w:szCs w:val="28"/>
        </w:rPr>
        <w:t>68180</w:t>
      </w:r>
      <w:r w:rsidR="00F55DCF">
        <w:rPr>
          <w:i w:val="0"/>
          <w:color w:val="000000"/>
          <w:sz w:val="28"/>
          <w:szCs w:val="28"/>
        </w:rPr>
        <w:t>2</w:t>
      </w:r>
      <w:r w:rsidR="0012414F">
        <w:rPr>
          <w:i w:val="0"/>
          <w:color w:val="000000"/>
          <w:sz w:val="28"/>
          <w:szCs w:val="28"/>
        </w:rPr>
        <w:t>,</w:t>
      </w:r>
      <w:r w:rsidRPr="00ED24A1">
        <w:rPr>
          <w:i w:val="0"/>
          <w:color w:val="000000"/>
          <w:sz w:val="28"/>
          <w:szCs w:val="28"/>
        </w:rPr>
        <w:t xml:space="preserve"> выпиской из ЕГРЮЛ</w:t>
      </w:r>
      <w:r>
        <w:rPr>
          <w:i w:val="0"/>
          <w:color w:val="000000"/>
          <w:sz w:val="28"/>
          <w:szCs w:val="28"/>
        </w:rPr>
        <w:t xml:space="preserve">, сведениями </w:t>
      </w:r>
      <w:r w:rsidRPr="00993A97">
        <w:rPr>
          <w:i w:val="0"/>
          <w:color w:val="000000"/>
          <w:sz w:val="28"/>
          <w:szCs w:val="28"/>
        </w:rPr>
        <w:t xml:space="preserve">о </w:t>
      </w:r>
      <w:r>
        <w:rPr>
          <w:i w:val="0"/>
          <w:color w:val="000000"/>
          <w:sz w:val="28"/>
          <w:szCs w:val="28"/>
        </w:rPr>
        <w:t xml:space="preserve">сдаче юридическим лицом </w:t>
      </w:r>
      <w:r w:rsidRPr="00993A97">
        <w:rPr>
          <w:i w:val="0"/>
          <w:color w:val="000000"/>
          <w:sz w:val="28"/>
          <w:szCs w:val="28"/>
        </w:rPr>
        <w:t xml:space="preserve">формы </w:t>
      </w:r>
      <w:r>
        <w:rPr>
          <w:i w:val="0"/>
          <w:color w:val="000000"/>
          <w:sz w:val="28"/>
          <w:szCs w:val="28"/>
        </w:rPr>
        <w:t xml:space="preserve">ЕФС-1 за </w:t>
      </w:r>
      <w:r w:rsidR="00F55DCF">
        <w:rPr>
          <w:i w:val="0"/>
          <w:color w:val="000000"/>
          <w:sz w:val="28"/>
          <w:szCs w:val="28"/>
        </w:rPr>
        <w:t>6</w:t>
      </w:r>
      <w:r w:rsidR="00206082">
        <w:rPr>
          <w:i w:val="0"/>
          <w:color w:val="000000"/>
          <w:sz w:val="28"/>
          <w:szCs w:val="28"/>
        </w:rPr>
        <w:t xml:space="preserve"> месяцев</w:t>
      </w:r>
      <w:r>
        <w:rPr>
          <w:i w:val="0"/>
          <w:color w:val="000000"/>
          <w:sz w:val="28"/>
          <w:szCs w:val="28"/>
        </w:rPr>
        <w:t xml:space="preserve"> 202</w:t>
      </w:r>
      <w:r w:rsidR="000231E6">
        <w:rPr>
          <w:i w:val="0"/>
          <w:color w:val="000000"/>
          <w:sz w:val="28"/>
          <w:szCs w:val="28"/>
        </w:rPr>
        <w:t>4</w:t>
      </w:r>
      <w:r>
        <w:rPr>
          <w:i w:val="0"/>
          <w:color w:val="000000"/>
          <w:sz w:val="28"/>
          <w:szCs w:val="28"/>
        </w:rPr>
        <w:t xml:space="preserve"> г. </w:t>
      </w:r>
      <w:r w:rsidR="004454A8">
        <w:rPr>
          <w:i w:val="0"/>
          <w:color w:val="000000"/>
          <w:sz w:val="28"/>
          <w:szCs w:val="28"/>
        </w:rPr>
        <w:t>2</w:t>
      </w:r>
      <w:r w:rsidR="00206082">
        <w:rPr>
          <w:i w:val="0"/>
          <w:color w:val="000000"/>
          <w:sz w:val="28"/>
          <w:szCs w:val="28"/>
        </w:rPr>
        <w:t>1</w:t>
      </w:r>
      <w:r w:rsidR="00451A6A">
        <w:rPr>
          <w:i w:val="0"/>
          <w:color w:val="000000"/>
          <w:sz w:val="28"/>
          <w:szCs w:val="28"/>
        </w:rPr>
        <w:t>.</w:t>
      </w:r>
      <w:r w:rsidR="00206082">
        <w:rPr>
          <w:i w:val="0"/>
          <w:color w:val="000000"/>
          <w:sz w:val="28"/>
          <w:szCs w:val="28"/>
        </w:rPr>
        <w:t>01</w:t>
      </w:r>
      <w:r>
        <w:rPr>
          <w:i w:val="0"/>
          <w:color w:val="000000"/>
          <w:sz w:val="28"/>
          <w:szCs w:val="28"/>
        </w:rPr>
        <w:t>.202</w:t>
      </w:r>
      <w:r w:rsidR="00206082">
        <w:rPr>
          <w:i w:val="0"/>
          <w:color w:val="000000"/>
          <w:sz w:val="28"/>
          <w:szCs w:val="28"/>
        </w:rPr>
        <w:t>5</w:t>
      </w:r>
      <w:r w:rsidRPr="00993A97">
        <w:rPr>
          <w:i w:val="0"/>
          <w:color w:val="000000"/>
          <w:sz w:val="28"/>
          <w:szCs w:val="28"/>
        </w:rPr>
        <w:t>,</w:t>
      </w:r>
      <w:r w:rsidRPr="00ED24A1">
        <w:rPr>
          <w:i w:val="0"/>
          <w:color w:val="000000"/>
          <w:sz w:val="28"/>
          <w:szCs w:val="28"/>
        </w:rPr>
        <w:t xml:space="preserve"> иными </w:t>
      </w:r>
      <w:r>
        <w:rPr>
          <w:i w:val="0"/>
          <w:color w:val="000000"/>
          <w:sz w:val="28"/>
          <w:szCs w:val="28"/>
        </w:rPr>
        <w:t xml:space="preserve">письменными </w:t>
      </w:r>
      <w:r w:rsidRPr="00ED24A1">
        <w:rPr>
          <w:i w:val="0"/>
          <w:color w:val="000000"/>
          <w:sz w:val="28"/>
          <w:szCs w:val="28"/>
        </w:rPr>
        <w:t xml:space="preserve">материалами дела.  </w:t>
      </w:r>
    </w:p>
    <w:p w:rsidR="002C3E60" w:rsidRPr="006A4EC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3754B2">
        <w:rPr>
          <w:i w:val="0"/>
          <w:color w:val="000000"/>
          <w:sz w:val="28"/>
          <w:szCs w:val="28"/>
        </w:rPr>
        <w:t xml:space="preserve">Учитывая изложенное, </w:t>
      </w:r>
      <w:r w:rsidR="00385FC8">
        <w:rPr>
          <w:i w:val="0"/>
          <w:color w:val="000000"/>
          <w:sz w:val="28"/>
          <w:szCs w:val="28"/>
        </w:rPr>
        <w:t>без</w:t>
      </w:r>
      <w:r w:rsidRPr="003754B2">
        <w:rPr>
          <w:i w:val="0"/>
          <w:color w:val="000000"/>
          <w:sz w:val="28"/>
          <w:szCs w:val="28"/>
        </w:rPr>
        <w:t>действи</w:t>
      </w:r>
      <w:r w:rsidR="00F55DCF">
        <w:rPr>
          <w:i w:val="0"/>
          <w:color w:val="000000"/>
          <w:sz w:val="28"/>
          <w:szCs w:val="28"/>
        </w:rPr>
        <w:t>я</w:t>
      </w:r>
      <w:r w:rsidRPr="003754B2">
        <w:rPr>
          <w:i w:val="0"/>
          <w:color w:val="000000"/>
          <w:sz w:val="28"/>
          <w:szCs w:val="28"/>
        </w:rPr>
        <w:t xml:space="preserve"> должностного лица </w:t>
      </w:r>
      <w:r w:rsidR="00206082">
        <w:rPr>
          <w:i w:val="0"/>
          <w:color w:val="000000"/>
          <w:spacing w:val="-4"/>
          <w:sz w:val="28"/>
          <w:szCs w:val="28"/>
        </w:rPr>
        <w:t>Спиридоновой Е.А.</w:t>
      </w:r>
      <w:r w:rsidR="000231E6">
        <w:rPr>
          <w:i w:val="0"/>
          <w:color w:val="000000"/>
          <w:sz w:val="28"/>
          <w:szCs w:val="28"/>
        </w:rPr>
        <w:t xml:space="preserve"> </w:t>
      </w:r>
      <w:r w:rsidRPr="003754B2">
        <w:rPr>
          <w:i w:val="0"/>
          <w:color w:val="000000"/>
          <w:sz w:val="28"/>
          <w:szCs w:val="28"/>
        </w:rPr>
        <w:t>образуют</w:t>
      </w:r>
      <w:r w:rsidRPr="00AB5FB8">
        <w:rPr>
          <w:i w:val="0"/>
          <w:color w:val="000000"/>
          <w:sz w:val="28"/>
          <w:szCs w:val="28"/>
        </w:rPr>
        <w:t xml:space="preserve"> объективную</w:t>
      </w:r>
      <w:r w:rsidRPr="00ED24A1">
        <w:rPr>
          <w:i w:val="0"/>
          <w:color w:val="000000"/>
          <w:sz w:val="28"/>
          <w:szCs w:val="28"/>
        </w:rPr>
        <w:t xml:space="preserve"> сторону состава административного правонарушения, </w:t>
      </w:r>
      <w:r w:rsidRPr="006A4EC1">
        <w:rPr>
          <w:i w:val="0"/>
          <w:color w:val="000000"/>
          <w:sz w:val="28"/>
          <w:szCs w:val="28"/>
        </w:rPr>
        <w:t xml:space="preserve">предусмотренного ч. 2 </w:t>
      </w:r>
      <w:hyperlink r:id="rId9" w:history="1">
        <w:r w:rsidRPr="006A4EC1">
          <w:rPr>
            <w:i w:val="0"/>
            <w:color w:val="000000"/>
            <w:sz w:val="28"/>
            <w:szCs w:val="28"/>
          </w:rPr>
          <w:t>ст. 15.33</w:t>
        </w:r>
      </w:hyperlink>
      <w:r w:rsidRPr="006A4EC1">
        <w:rPr>
          <w:i w:val="0"/>
          <w:color w:val="000000"/>
          <w:sz w:val="28"/>
          <w:szCs w:val="28"/>
        </w:rPr>
        <w:t xml:space="preserve"> КоАП РФ. </w:t>
      </w:r>
    </w:p>
    <w:p w:rsidR="00206082" w:rsidRPr="009261BD" w:rsidP="00206082">
      <w:pPr>
        <w:pStyle w:val="BodyText2"/>
        <w:ind w:firstLine="720"/>
        <w:jc w:val="both"/>
        <w:rPr>
          <w:sz w:val="28"/>
          <w:szCs w:val="28"/>
        </w:rPr>
      </w:pPr>
      <w:r w:rsidRPr="009261BD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вины должностным лицом. </w:t>
      </w:r>
    </w:p>
    <w:p w:rsidR="00206082" w:rsidRPr="009261BD" w:rsidP="00206082">
      <w:pPr>
        <w:pStyle w:val="BodyText2"/>
        <w:ind w:firstLine="720"/>
        <w:jc w:val="both"/>
        <w:rPr>
          <w:sz w:val="28"/>
          <w:szCs w:val="28"/>
        </w:rPr>
      </w:pPr>
      <w:r w:rsidRPr="009261BD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206082" w:rsidRPr="00A83F06" w:rsidP="00206082">
      <w:pPr>
        <w:pStyle w:val="BodyText2"/>
        <w:ind w:firstLine="720"/>
        <w:jc w:val="both"/>
        <w:rPr>
          <w:sz w:val="28"/>
          <w:szCs w:val="28"/>
        </w:rPr>
      </w:pPr>
      <w:r w:rsidRPr="009261BD">
        <w:rPr>
          <w:sz w:val="28"/>
          <w:szCs w:val="28"/>
        </w:rPr>
        <w:t xml:space="preserve">В соответствии с ч. 1 ст. 3.1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правонарушения. Это предполагает соразмерность деяния и назначенного за него наказания. </w:t>
      </w:r>
      <w:r w:rsidRPr="00A83F06">
        <w:rPr>
          <w:sz w:val="28"/>
          <w:szCs w:val="28"/>
        </w:rPr>
        <w:t xml:space="preserve">Следовательно, для привлечения к административной ответственности и назначения административного наказания необходимо, чтобы характер и степень общественной опасности совершенного правонарушения соответствовали характеру и размеру назначенного административного наказания, иначе цели административного наказания, указанные в </w:t>
      </w:r>
      <w:hyperlink r:id="rId10" w:anchor="/document/12125267/entry/3101" w:history="1">
        <w:r w:rsidRPr="00A83F06">
          <w:rPr>
            <w:sz w:val="28"/>
            <w:szCs w:val="28"/>
          </w:rPr>
          <w:t>ч. 1 ст. 3.1</w:t>
        </w:r>
      </w:hyperlink>
      <w:r w:rsidRPr="00A83F06">
        <w:rPr>
          <w:sz w:val="28"/>
          <w:szCs w:val="28"/>
        </w:rPr>
        <w:t> КоАП РФ, не будут реализованы, а административное наказание превратится из меры ответственности в средство ограничения конституционного права.</w:t>
      </w:r>
    </w:p>
    <w:p w:rsidR="00206082" w:rsidRPr="00A83F06" w:rsidP="00206082">
      <w:pPr>
        <w:pStyle w:val="BodyText2"/>
        <w:ind w:firstLine="720"/>
        <w:jc w:val="both"/>
        <w:rPr>
          <w:sz w:val="28"/>
          <w:szCs w:val="28"/>
        </w:rPr>
      </w:pPr>
      <w:r w:rsidRPr="00A83F06">
        <w:rPr>
          <w:sz w:val="28"/>
          <w:szCs w:val="28"/>
        </w:rPr>
        <w:t xml:space="preserve">Согласно </w:t>
      </w:r>
      <w:hyperlink r:id="rId10" w:anchor="/document/12125267/entry/4111" w:history="1">
        <w:r w:rsidRPr="00A83F06">
          <w:rPr>
            <w:sz w:val="28"/>
            <w:szCs w:val="28"/>
          </w:rPr>
          <w:t>ч. 1 ст. 4.1.1</w:t>
        </w:r>
      </w:hyperlink>
      <w:r w:rsidRPr="00A83F06">
        <w:rPr>
          <w:sz w:val="28"/>
          <w:szCs w:val="28"/>
        </w:rPr>
        <w:t xml:space="preserve"> Кодекса РФ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</w:t>
      </w:r>
      <w:r w:rsidRPr="00206082">
        <w:rPr>
          <w:sz w:val="28"/>
          <w:szCs w:val="28"/>
        </w:rPr>
        <w:t xml:space="preserve">статьей </w:t>
      </w:r>
      <w:hyperlink r:id="rId11" w:anchor="/document/12125267/entry/2000" w:history="1">
        <w:r w:rsidRPr="00206082"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 w:rsidRPr="00206082">
        <w:rPr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1" w:anchor="/document/12125267/entry/3402" w:history="1">
        <w:r w:rsidRPr="00206082">
          <w:rPr>
            <w:rStyle w:val="Hyperlink"/>
            <w:color w:val="auto"/>
            <w:sz w:val="28"/>
            <w:szCs w:val="28"/>
            <w:u w:val="none"/>
          </w:rPr>
          <w:t>частью 2 статьи 3.4</w:t>
        </w:r>
      </w:hyperlink>
      <w:r w:rsidRPr="00206082">
        <w:rPr>
          <w:sz w:val="28"/>
          <w:szCs w:val="28"/>
        </w:rPr>
        <w:t xml:space="preserve"> настоящего Кодекса, за исключением случаев</w:t>
      </w:r>
      <w:r w:rsidRPr="00A83F06">
        <w:rPr>
          <w:sz w:val="28"/>
          <w:szCs w:val="28"/>
        </w:rPr>
        <w:t xml:space="preserve">, предусмотренных </w:t>
      </w:r>
      <w:hyperlink r:id="rId11" w:anchor="/document/12125267/entry/4112" w:history="1">
        <w:r w:rsidRPr="00206082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206082">
        <w:rPr>
          <w:sz w:val="28"/>
          <w:szCs w:val="28"/>
        </w:rPr>
        <w:t xml:space="preserve"> </w:t>
      </w:r>
      <w:r w:rsidRPr="00A83F06">
        <w:rPr>
          <w:sz w:val="28"/>
          <w:szCs w:val="28"/>
        </w:rPr>
        <w:t>настоящей статьи.</w:t>
      </w:r>
    </w:p>
    <w:p w:rsidR="00206082" w:rsidRPr="009261BD" w:rsidP="00206082">
      <w:pPr>
        <w:pStyle w:val="BodyText2"/>
        <w:ind w:firstLine="720"/>
        <w:jc w:val="both"/>
        <w:rPr>
          <w:sz w:val="28"/>
          <w:szCs w:val="28"/>
        </w:rPr>
      </w:pPr>
      <w:r w:rsidRPr="00A83F06">
        <w:rPr>
          <w:sz w:val="28"/>
          <w:szCs w:val="28"/>
        </w:rPr>
        <w:t xml:space="preserve">В силу </w:t>
      </w:r>
      <w:hyperlink r:id="rId10" w:anchor="/document/12125267/entry/3402" w:history="1">
        <w:r w:rsidRPr="00A83F06">
          <w:rPr>
            <w:sz w:val="28"/>
            <w:szCs w:val="28"/>
          </w:rPr>
          <w:t>ч. 2 ст. 3.4</w:t>
        </w:r>
      </w:hyperlink>
      <w:r w:rsidRPr="00A83F06">
        <w:rPr>
          <w:sz w:val="28"/>
          <w:szCs w:val="28"/>
        </w:rPr>
        <w:t> Кодекса РФ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</w:t>
      </w:r>
      <w:r w:rsidRPr="009261BD">
        <w:rPr>
          <w:sz w:val="28"/>
          <w:szCs w:val="28"/>
        </w:rPr>
        <w:t xml:space="preserve"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</w:t>
      </w:r>
      <w:r w:rsidRPr="009261BD">
        <w:rPr>
          <w:sz w:val="28"/>
          <w:szCs w:val="28"/>
        </w:rPr>
        <w:t>отсутствии имущественного ущерба.</w:t>
      </w:r>
    </w:p>
    <w:p w:rsidR="00206082" w:rsidRPr="00206082" w:rsidP="00206082">
      <w:pPr>
        <w:ind w:firstLine="708"/>
        <w:jc w:val="both"/>
        <w:rPr>
          <w:i w:val="0"/>
          <w:sz w:val="28"/>
          <w:szCs w:val="28"/>
        </w:rPr>
      </w:pPr>
      <w:r w:rsidRPr="00206082">
        <w:rPr>
          <w:i w:val="0"/>
          <w:sz w:val="28"/>
          <w:szCs w:val="28"/>
        </w:rPr>
        <w:t xml:space="preserve">Поскольку из материалов дела не следует, доказательства тому не представлены, что должностное лицо </w:t>
      </w:r>
      <w:r>
        <w:rPr>
          <w:i w:val="0"/>
          <w:iCs/>
          <w:sz w:val="28"/>
          <w:szCs w:val="28"/>
        </w:rPr>
        <w:t>Спиридонова Е.А.</w:t>
      </w:r>
      <w:r w:rsidRPr="00206082">
        <w:rPr>
          <w:i w:val="0"/>
          <w:sz w:val="28"/>
          <w:szCs w:val="28"/>
        </w:rPr>
        <w:t xml:space="preserve"> ранее совершала подобные правонарушения, либо являлась подвергнутой административному наказанию, причинение вреда или возникновение угрозы причинения вреда действиями должностного лица отсутствует, наказание в виде штрафа, предусмотренного ст.</w:t>
      </w:r>
      <w:r>
        <w:rPr>
          <w:i w:val="0"/>
          <w:sz w:val="28"/>
          <w:szCs w:val="28"/>
        </w:rPr>
        <w:t>15.33 ч.2</w:t>
      </w:r>
      <w:r w:rsidRPr="00206082">
        <w:rPr>
          <w:i w:val="0"/>
          <w:sz w:val="28"/>
          <w:szCs w:val="28"/>
        </w:rPr>
        <w:t xml:space="preserve"> КоАП РФ об административных правонарушениях подлежит замене на предупреждение.</w:t>
      </w:r>
    </w:p>
    <w:p w:rsidR="00206082" w:rsidRPr="00206082" w:rsidP="00206082">
      <w:pPr>
        <w:ind w:firstLine="709"/>
        <w:rPr>
          <w:i w:val="0"/>
          <w:sz w:val="28"/>
          <w:szCs w:val="28"/>
        </w:rPr>
      </w:pPr>
      <w:r w:rsidRPr="00206082">
        <w:rPr>
          <w:i w:val="0"/>
          <w:sz w:val="28"/>
          <w:szCs w:val="28"/>
        </w:rPr>
        <w:t>На основании изложенного, руководствуясь ч. 1 ст. 29.10 Кодекса РФ об административных правонарушениях, мировой судья</w:t>
      </w:r>
    </w:p>
    <w:p w:rsidR="00206082" w:rsidRPr="00206082" w:rsidP="00206082">
      <w:pPr>
        <w:rPr>
          <w:i w:val="0"/>
          <w:sz w:val="28"/>
          <w:szCs w:val="28"/>
        </w:rPr>
      </w:pPr>
    </w:p>
    <w:p w:rsidR="00206082" w:rsidRPr="00206082" w:rsidP="00206082">
      <w:pPr>
        <w:jc w:val="center"/>
        <w:rPr>
          <w:i w:val="0"/>
          <w:sz w:val="28"/>
          <w:szCs w:val="28"/>
        </w:rPr>
      </w:pPr>
      <w:r w:rsidRPr="00206082">
        <w:rPr>
          <w:i w:val="0"/>
          <w:sz w:val="28"/>
          <w:szCs w:val="28"/>
        </w:rPr>
        <w:t>постановил:</w:t>
      </w:r>
    </w:p>
    <w:p w:rsidR="00206082" w:rsidRPr="00206082" w:rsidP="00206082">
      <w:pPr>
        <w:rPr>
          <w:i w:val="0"/>
          <w:sz w:val="28"/>
          <w:szCs w:val="28"/>
        </w:rPr>
      </w:pPr>
      <w:r w:rsidRPr="00206082">
        <w:rPr>
          <w:i w:val="0"/>
          <w:sz w:val="28"/>
          <w:szCs w:val="28"/>
        </w:rPr>
        <w:t xml:space="preserve"> </w:t>
      </w:r>
    </w:p>
    <w:p w:rsidR="00206082" w:rsidRPr="00206082" w:rsidP="00206082">
      <w:pPr>
        <w:shd w:val="clear" w:color="auto" w:fill="FFFFFF"/>
        <w:tabs>
          <w:tab w:val="left" w:pos="7513"/>
        </w:tabs>
        <w:jc w:val="both"/>
        <w:rPr>
          <w:i w:val="0"/>
          <w:spacing w:val="-4"/>
          <w:sz w:val="28"/>
          <w:szCs w:val="28"/>
        </w:rPr>
      </w:pPr>
      <w:r>
        <w:rPr>
          <w:i w:val="0"/>
          <w:sz w:val="28"/>
          <w:szCs w:val="28"/>
        </w:rPr>
        <w:t xml:space="preserve">           </w:t>
      </w:r>
      <w:r w:rsidRPr="00206082">
        <w:rPr>
          <w:i w:val="0"/>
          <w:sz w:val="28"/>
          <w:szCs w:val="28"/>
        </w:rPr>
        <w:t xml:space="preserve">должностное лицо – </w:t>
      </w:r>
      <w:r>
        <w:rPr>
          <w:i w:val="0"/>
          <w:color w:val="000000"/>
          <w:sz w:val="28"/>
          <w:szCs w:val="28"/>
        </w:rPr>
        <w:t xml:space="preserve">генерального </w:t>
      </w:r>
      <w:r w:rsidRPr="00422F41">
        <w:rPr>
          <w:i w:val="0"/>
          <w:color w:val="000000"/>
          <w:spacing w:val="-4"/>
          <w:sz w:val="28"/>
          <w:szCs w:val="28"/>
        </w:rPr>
        <w:t>директора</w:t>
      </w:r>
      <w:r>
        <w:rPr>
          <w:i w:val="0"/>
          <w:color w:val="000000"/>
          <w:spacing w:val="-4"/>
          <w:sz w:val="28"/>
          <w:szCs w:val="28"/>
        </w:rPr>
        <w:t xml:space="preserve"> ООО «ЭКСПЕРТПРОЕКТУРАЛ» Спиридонову Елизавету Александровну</w:t>
      </w:r>
      <w:r w:rsidRPr="00206082">
        <w:rPr>
          <w:i w:val="0"/>
          <w:sz w:val="28"/>
          <w:szCs w:val="28"/>
        </w:rPr>
        <w:t xml:space="preserve"> признать виновной в совершении административного правонарушения, предусмотренного </w:t>
      </w:r>
      <w:r>
        <w:rPr>
          <w:i w:val="0"/>
          <w:sz w:val="28"/>
          <w:szCs w:val="28"/>
        </w:rPr>
        <w:t xml:space="preserve">ч.2 </w:t>
      </w:r>
      <w:r>
        <w:rPr>
          <w:i w:val="0"/>
          <w:sz w:val="28"/>
          <w:szCs w:val="28"/>
        </w:rPr>
        <w:t xml:space="preserve">ст.15.33 </w:t>
      </w:r>
      <w:r w:rsidRPr="00206082">
        <w:rPr>
          <w:i w:val="0"/>
          <w:sz w:val="28"/>
          <w:szCs w:val="28"/>
        </w:rPr>
        <w:t xml:space="preserve"> Кодекса</w:t>
      </w:r>
      <w:r w:rsidRPr="00206082">
        <w:rPr>
          <w:i w:val="0"/>
          <w:sz w:val="28"/>
          <w:szCs w:val="28"/>
        </w:rPr>
        <w:t xml:space="preserve"> РФ об административных правонарушениях и назначить ей наказание, с применением положений ч. 1 ст. 4.1.1 Кодекса РФ об административных правонарушениях, в виде предупреждения</w:t>
      </w:r>
      <w:r w:rsidRPr="00206082">
        <w:rPr>
          <w:i w:val="0"/>
          <w:spacing w:val="-4"/>
          <w:sz w:val="28"/>
          <w:szCs w:val="28"/>
        </w:rPr>
        <w:t>.</w:t>
      </w:r>
    </w:p>
    <w:p w:rsidR="00206082" w:rsidP="00206082">
      <w:pPr>
        <w:pStyle w:val="BodyText"/>
        <w:ind w:firstLine="708"/>
        <w:jc w:val="both"/>
        <w:rPr>
          <w:sz w:val="28"/>
          <w:szCs w:val="28"/>
        </w:rPr>
      </w:pPr>
      <w:r w:rsidRPr="00206082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его копии в </w:t>
      </w:r>
      <w:r w:rsidRPr="00206082">
        <w:rPr>
          <w:iCs/>
          <w:sz w:val="28"/>
          <w:szCs w:val="28"/>
        </w:rPr>
        <w:t>Лангепасский</w:t>
      </w:r>
      <w:r w:rsidRPr="00206082">
        <w:rPr>
          <w:sz w:val="28"/>
          <w:szCs w:val="28"/>
        </w:rPr>
        <w:t xml:space="preserve"> городской суд.</w:t>
      </w:r>
    </w:p>
    <w:p w:rsidR="00206082" w:rsidP="00206082">
      <w:pPr>
        <w:pStyle w:val="BodyText"/>
        <w:ind w:firstLine="708"/>
        <w:jc w:val="both"/>
        <w:rPr>
          <w:sz w:val="28"/>
          <w:szCs w:val="28"/>
        </w:rPr>
      </w:pPr>
    </w:p>
    <w:p w:rsidR="00206082" w:rsidP="00206082">
      <w:pPr>
        <w:pStyle w:val="BodyText"/>
        <w:ind w:firstLine="708"/>
        <w:jc w:val="both"/>
        <w:rPr>
          <w:sz w:val="28"/>
          <w:szCs w:val="28"/>
        </w:rPr>
      </w:pPr>
    </w:p>
    <w:p w:rsidR="00206082" w:rsidRPr="00206082" w:rsidP="00206082">
      <w:pPr>
        <w:pStyle w:val="BodyTex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                                                                                В.С. Дорошенко</w:t>
      </w:r>
    </w:p>
    <w:p w:rsidR="00206082" w:rsidRPr="00206082" w:rsidP="00206082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FA42F9" w:rsidRPr="00206082" w:rsidP="000231E6">
      <w:pPr>
        <w:ind w:firstLine="709"/>
        <w:jc w:val="center"/>
        <w:rPr>
          <w:i w:val="0"/>
          <w:color w:val="000000"/>
          <w:sz w:val="28"/>
          <w:szCs w:val="28"/>
        </w:rPr>
      </w:pPr>
      <w:r w:rsidRPr="00206082">
        <w:rPr>
          <w:i w:val="0"/>
          <w:color w:val="000000"/>
          <w:sz w:val="28"/>
          <w:szCs w:val="28"/>
        </w:rPr>
        <w:t xml:space="preserve">            </w:t>
      </w:r>
    </w:p>
    <w:p w:rsidR="00FA42F9" w:rsidP="00FA42F9">
      <w:pPr>
        <w:spacing w:line="216" w:lineRule="auto"/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sectPr w:rsidSect="00176302">
      <w:headerReference w:type="default" r:id="rId12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1E6"/>
    <w:rsid w:val="00023EF6"/>
    <w:rsid w:val="00027447"/>
    <w:rsid w:val="000278A0"/>
    <w:rsid w:val="00030D1E"/>
    <w:rsid w:val="00033B22"/>
    <w:rsid w:val="000404C1"/>
    <w:rsid w:val="0005069A"/>
    <w:rsid w:val="00050995"/>
    <w:rsid w:val="00054CE2"/>
    <w:rsid w:val="00055E0B"/>
    <w:rsid w:val="0006576B"/>
    <w:rsid w:val="00065E89"/>
    <w:rsid w:val="0007086F"/>
    <w:rsid w:val="0007138C"/>
    <w:rsid w:val="000715F0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E5A71"/>
    <w:rsid w:val="000F3136"/>
    <w:rsid w:val="00114751"/>
    <w:rsid w:val="00116AC3"/>
    <w:rsid w:val="0012414F"/>
    <w:rsid w:val="001259E7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76302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082"/>
    <w:rsid w:val="0020685C"/>
    <w:rsid w:val="002070B9"/>
    <w:rsid w:val="00211032"/>
    <w:rsid w:val="00213349"/>
    <w:rsid w:val="002135AC"/>
    <w:rsid w:val="002158A9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3A49"/>
    <w:rsid w:val="002905AE"/>
    <w:rsid w:val="0029693F"/>
    <w:rsid w:val="00297034"/>
    <w:rsid w:val="002A6014"/>
    <w:rsid w:val="002B0F19"/>
    <w:rsid w:val="002B1ED6"/>
    <w:rsid w:val="002B2DD6"/>
    <w:rsid w:val="002B45E2"/>
    <w:rsid w:val="002C382B"/>
    <w:rsid w:val="002C3BD5"/>
    <w:rsid w:val="002C3E09"/>
    <w:rsid w:val="002C3E60"/>
    <w:rsid w:val="002C6D37"/>
    <w:rsid w:val="002D44BF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7718"/>
    <w:rsid w:val="00317B19"/>
    <w:rsid w:val="0032029D"/>
    <w:rsid w:val="00322A74"/>
    <w:rsid w:val="0032301B"/>
    <w:rsid w:val="00324E64"/>
    <w:rsid w:val="00330DA4"/>
    <w:rsid w:val="00332C9C"/>
    <w:rsid w:val="00334682"/>
    <w:rsid w:val="00345E8F"/>
    <w:rsid w:val="00346EB5"/>
    <w:rsid w:val="0035206B"/>
    <w:rsid w:val="0035456A"/>
    <w:rsid w:val="00354866"/>
    <w:rsid w:val="00374156"/>
    <w:rsid w:val="00374B65"/>
    <w:rsid w:val="003754B2"/>
    <w:rsid w:val="00380E8F"/>
    <w:rsid w:val="00385FC8"/>
    <w:rsid w:val="003871A8"/>
    <w:rsid w:val="003916E0"/>
    <w:rsid w:val="003936EA"/>
    <w:rsid w:val="0039747F"/>
    <w:rsid w:val="003A1DA8"/>
    <w:rsid w:val="003A673A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62BE"/>
    <w:rsid w:val="004025EC"/>
    <w:rsid w:val="00410526"/>
    <w:rsid w:val="0041466B"/>
    <w:rsid w:val="004167DB"/>
    <w:rsid w:val="0041693D"/>
    <w:rsid w:val="00416A1E"/>
    <w:rsid w:val="0042022D"/>
    <w:rsid w:val="00422F41"/>
    <w:rsid w:val="00423F61"/>
    <w:rsid w:val="004351FB"/>
    <w:rsid w:val="00435911"/>
    <w:rsid w:val="0044269C"/>
    <w:rsid w:val="0044457F"/>
    <w:rsid w:val="004447D7"/>
    <w:rsid w:val="004454A8"/>
    <w:rsid w:val="00451A6A"/>
    <w:rsid w:val="00452578"/>
    <w:rsid w:val="00453B6F"/>
    <w:rsid w:val="00457721"/>
    <w:rsid w:val="00466721"/>
    <w:rsid w:val="00466A6F"/>
    <w:rsid w:val="004736E0"/>
    <w:rsid w:val="00486F1B"/>
    <w:rsid w:val="00487ADE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E02"/>
    <w:rsid w:val="004C43CC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483"/>
    <w:rsid w:val="005178FF"/>
    <w:rsid w:val="005323D4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03F8"/>
    <w:rsid w:val="0056177A"/>
    <w:rsid w:val="00562E75"/>
    <w:rsid w:val="00570485"/>
    <w:rsid w:val="005724A2"/>
    <w:rsid w:val="00575860"/>
    <w:rsid w:val="00576F18"/>
    <w:rsid w:val="0058104C"/>
    <w:rsid w:val="00592DBE"/>
    <w:rsid w:val="0059512B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E7CA3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538D4"/>
    <w:rsid w:val="006615DE"/>
    <w:rsid w:val="0066356C"/>
    <w:rsid w:val="00663D79"/>
    <w:rsid w:val="006663DF"/>
    <w:rsid w:val="00670D6C"/>
    <w:rsid w:val="006727CE"/>
    <w:rsid w:val="00672FD4"/>
    <w:rsid w:val="00673DF4"/>
    <w:rsid w:val="00684FAC"/>
    <w:rsid w:val="00685261"/>
    <w:rsid w:val="00690109"/>
    <w:rsid w:val="006916A4"/>
    <w:rsid w:val="00691E6C"/>
    <w:rsid w:val="006A0047"/>
    <w:rsid w:val="006A4EC1"/>
    <w:rsid w:val="006B31D4"/>
    <w:rsid w:val="006B49CD"/>
    <w:rsid w:val="006B536F"/>
    <w:rsid w:val="006D02DF"/>
    <w:rsid w:val="006D36E9"/>
    <w:rsid w:val="006D4050"/>
    <w:rsid w:val="006D6FF5"/>
    <w:rsid w:val="006E1652"/>
    <w:rsid w:val="006E3F67"/>
    <w:rsid w:val="006E6D30"/>
    <w:rsid w:val="006F2DE8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81125"/>
    <w:rsid w:val="00782AA2"/>
    <w:rsid w:val="00783B5D"/>
    <w:rsid w:val="007845FD"/>
    <w:rsid w:val="00786915"/>
    <w:rsid w:val="00793FDE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04AB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6C6A"/>
    <w:rsid w:val="0086792B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25C7"/>
    <w:rsid w:val="008B3B22"/>
    <w:rsid w:val="008B5512"/>
    <w:rsid w:val="008B5F8A"/>
    <w:rsid w:val="008C19CC"/>
    <w:rsid w:val="008C5A9F"/>
    <w:rsid w:val="008D24AD"/>
    <w:rsid w:val="008D2F12"/>
    <w:rsid w:val="008E52E2"/>
    <w:rsid w:val="008E737A"/>
    <w:rsid w:val="008F3F47"/>
    <w:rsid w:val="008F481E"/>
    <w:rsid w:val="008F72B3"/>
    <w:rsid w:val="008F7434"/>
    <w:rsid w:val="00901D11"/>
    <w:rsid w:val="00905D57"/>
    <w:rsid w:val="009068ED"/>
    <w:rsid w:val="0090791C"/>
    <w:rsid w:val="00912E8A"/>
    <w:rsid w:val="00913106"/>
    <w:rsid w:val="00916114"/>
    <w:rsid w:val="00916B58"/>
    <w:rsid w:val="009261BD"/>
    <w:rsid w:val="00926FB8"/>
    <w:rsid w:val="009329A0"/>
    <w:rsid w:val="009358BD"/>
    <w:rsid w:val="00936012"/>
    <w:rsid w:val="00937450"/>
    <w:rsid w:val="00941010"/>
    <w:rsid w:val="0095599B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3A97"/>
    <w:rsid w:val="0099402D"/>
    <w:rsid w:val="00994077"/>
    <w:rsid w:val="00995B9B"/>
    <w:rsid w:val="00995D75"/>
    <w:rsid w:val="009963F3"/>
    <w:rsid w:val="009A07B5"/>
    <w:rsid w:val="009A1128"/>
    <w:rsid w:val="009A3EF6"/>
    <w:rsid w:val="009A4188"/>
    <w:rsid w:val="009B7F6A"/>
    <w:rsid w:val="009C054C"/>
    <w:rsid w:val="009C098E"/>
    <w:rsid w:val="009C5ECB"/>
    <w:rsid w:val="009D162A"/>
    <w:rsid w:val="009D25B7"/>
    <w:rsid w:val="009E28E4"/>
    <w:rsid w:val="009F28AE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47F73"/>
    <w:rsid w:val="00A5616B"/>
    <w:rsid w:val="00A577BC"/>
    <w:rsid w:val="00A72DAA"/>
    <w:rsid w:val="00A74004"/>
    <w:rsid w:val="00A81D9F"/>
    <w:rsid w:val="00A82463"/>
    <w:rsid w:val="00A83F06"/>
    <w:rsid w:val="00A87DD4"/>
    <w:rsid w:val="00AA0180"/>
    <w:rsid w:val="00AA397F"/>
    <w:rsid w:val="00AA452A"/>
    <w:rsid w:val="00AB03D2"/>
    <w:rsid w:val="00AB3327"/>
    <w:rsid w:val="00AB4962"/>
    <w:rsid w:val="00AB5FB8"/>
    <w:rsid w:val="00AC2A92"/>
    <w:rsid w:val="00AC4B27"/>
    <w:rsid w:val="00AE20C6"/>
    <w:rsid w:val="00AE413A"/>
    <w:rsid w:val="00AE5181"/>
    <w:rsid w:val="00AF5BB4"/>
    <w:rsid w:val="00B0093A"/>
    <w:rsid w:val="00B00F80"/>
    <w:rsid w:val="00B036D4"/>
    <w:rsid w:val="00B0532C"/>
    <w:rsid w:val="00B1549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65E13"/>
    <w:rsid w:val="00B81685"/>
    <w:rsid w:val="00B84B00"/>
    <w:rsid w:val="00B93290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5828"/>
    <w:rsid w:val="00CB0D2F"/>
    <w:rsid w:val="00CB7CAF"/>
    <w:rsid w:val="00CC4338"/>
    <w:rsid w:val="00CC78A0"/>
    <w:rsid w:val="00CD0AB6"/>
    <w:rsid w:val="00CD2870"/>
    <w:rsid w:val="00CE7F71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5E9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0B2E"/>
    <w:rsid w:val="00D84FBC"/>
    <w:rsid w:val="00D85DE4"/>
    <w:rsid w:val="00D93FA6"/>
    <w:rsid w:val="00D949D8"/>
    <w:rsid w:val="00D95219"/>
    <w:rsid w:val="00D97AE8"/>
    <w:rsid w:val="00D97EF8"/>
    <w:rsid w:val="00DA1EA7"/>
    <w:rsid w:val="00DA4B96"/>
    <w:rsid w:val="00DB3BF7"/>
    <w:rsid w:val="00DB40D5"/>
    <w:rsid w:val="00DC2FB6"/>
    <w:rsid w:val="00DC3592"/>
    <w:rsid w:val="00DC55C6"/>
    <w:rsid w:val="00DC6709"/>
    <w:rsid w:val="00DD1B6F"/>
    <w:rsid w:val="00DD2E5E"/>
    <w:rsid w:val="00DD32EF"/>
    <w:rsid w:val="00DD5280"/>
    <w:rsid w:val="00DE0713"/>
    <w:rsid w:val="00DE0AB6"/>
    <w:rsid w:val="00DF3E7E"/>
    <w:rsid w:val="00E10A4C"/>
    <w:rsid w:val="00E17A65"/>
    <w:rsid w:val="00E20DEB"/>
    <w:rsid w:val="00E255FF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E00"/>
    <w:rsid w:val="00E75E57"/>
    <w:rsid w:val="00E81946"/>
    <w:rsid w:val="00E85807"/>
    <w:rsid w:val="00E85F50"/>
    <w:rsid w:val="00E876B3"/>
    <w:rsid w:val="00E90A87"/>
    <w:rsid w:val="00E9353C"/>
    <w:rsid w:val="00E94E40"/>
    <w:rsid w:val="00E97E7E"/>
    <w:rsid w:val="00EA1619"/>
    <w:rsid w:val="00EA5E0C"/>
    <w:rsid w:val="00EA699E"/>
    <w:rsid w:val="00EC7D58"/>
    <w:rsid w:val="00ED0DED"/>
    <w:rsid w:val="00ED24A1"/>
    <w:rsid w:val="00ED7A60"/>
    <w:rsid w:val="00EE1AC0"/>
    <w:rsid w:val="00EE6729"/>
    <w:rsid w:val="00F0054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349FA"/>
    <w:rsid w:val="00F421A9"/>
    <w:rsid w:val="00F506D1"/>
    <w:rsid w:val="00F5373D"/>
    <w:rsid w:val="00F53B14"/>
    <w:rsid w:val="00F55DCF"/>
    <w:rsid w:val="00F65311"/>
    <w:rsid w:val="00F70113"/>
    <w:rsid w:val="00F70519"/>
    <w:rsid w:val="00F7108C"/>
    <w:rsid w:val="00F830D8"/>
    <w:rsid w:val="00F85D0E"/>
    <w:rsid w:val="00F874AD"/>
    <w:rsid w:val="00F924EF"/>
    <w:rsid w:val="00F94CCF"/>
    <w:rsid w:val="00FA42F9"/>
    <w:rsid w:val="00FA434F"/>
    <w:rsid w:val="00FA73C6"/>
    <w:rsid w:val="00FA7B64"/>
    <w:rsid w:val="00FB3A7F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7DBD35-EF30-4AFF-9A28-F9DADDF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hyperlink" Target="https://mobileonline.garant.ru/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8153699.1000" TargetMode="External" /><Relationship Id="rId6" Type="http://schemas.openxmlformats.org/officeDocument/2006/relationships/hyperlink" Target="garantF1://10006192.8" TargetMode="External" /><Relationship Id="rId7" Type="http://schemas.openxmlformats.org/officeDocument/2006/relationships/hyperlink" Target="garantF1://12012505.24" TargetMode="External" /><Relationship Id="rId8" Type="http://schemas.openxmlformats.org/officeDocument/2006/relationships/hyperlink" Target="garantF1://404678833.2000" TargetMode="External" /><Relationship Id="rId9" Type="http://schemas.openxmlformats.org/officeDocument/2006/relationships/hyperlink" Target="consultantplus://offline/ref=8CFDEFFB86432C8E6B31E2905C8FE38496E92A74586C143ED234DF1292349C4F4796D64089CBXAs3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9AA6A2-55A7-483A-ACD3-E300405C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